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749989" w14:textId="68D9307D" w:rsidR="00D34245" w:rsidRDefault="00D34245" w:rsidP="00D34245">
      <w:pPr>
        <w:spacing w:after="0" w:line="240" w:lineRule="auto"/>
        <w:jc w:val="center"/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en-IN"/>
        </w:rPr>
      </w:pPr>
      <w:bookmarkStart w:id="0" w:name="_GoBack"/>
      <w:r w:rsidRPr="00D34245">
        <w:rPr>
          <w:rFonts w:ascii="Arial" w:eastAsia="Times New Roman" w:hAnsi="Arial" w:cs="Arial"/>
          <w:color w:val="222222"/>
          <w:sz w:val="24"/>
          <w:szCs w:val="24"/>
          <w:highlight w:val="yellow"/>
          <w:shd w:val="clear" w:color="auto" w:fill="FFFFFF"/>
          <w:lang w:eastAsia="en-IN"/>
        </w:rPr>
        <w:t>REST1:</w:t>
      </w:r>
    </w:p>
    <w:bookmarkEnd w:id="0"/>
    <w:p w14:paraId="0D808C26" w14:textId="77777777" w:rsidR="00D34245" w:rsidRDefault="00D34245" w:rsidP="00D34245">
      <w:pPr>
        <w:spacing w:after="0" w:line="240" w:lineRule="auto"/>
        <w:rPr>
          <w:rFonts w:ascii="Roboto" w:hAnsi="Roboto"/>
          <w:color w:val="202124"/>
          <w:sz w:val="33"/>
          <w:szCs w:val="33"/>
          <w:shd w:val="clear" w:color="auto" w:fill="FFFFFF"/>
        </w:rPr>
      </w:pPr>
    </w:p>
    <w:p w14:paraId="594E9152" w14:textId="5C1ADC41" w:rsidR="00D34245" w:rsidRDefault="00D34245" w:rsidP="00D34245">
      <w:pPr>
        <w:spacing w:after="0" w:line="240" w:lineRule="auto"/>
        <w:ind w:left="720"/>
        <w:jc w:val="center"/>
        <w:rPr>
          <w:rFonts w:ascii="Roboto" w:hAnsi="Roboto"/>
          <w:color w:val="202124"/>
          <w:sz w:val="33"/>
          <w:szCs w:val="33"/>
          <w:shd w:val="clear" w:color="auto" w:fill="FFFFFF"/>
        </w:rPr>
      </w:pPr>
      <w:r>
        <w:rPr>
          <w:rFonts w:ascii="Roboto" w:hAnsi="Roboto"/>
          <w:color w:val="202124"/>
          <w:sz w:val="33"/>
          <w:szCs w:val="33"/>
          <w:shd w:val="clear" w:color="auto" w:fill="FFFFFF"/>
        </w:rPr>
        <w:t>Restful API and Webservices</w:t>
      </w:r>
    </w:p>
    <w:p w14:paraId="7930B19D" w14:textId="77777777" w:rsidR="00D34245" w:rsidRDefault="00D34245" w:rsidP="00D34245">
      <w:pPr>
        <w:spacing w:after="0" w:line="240" w:lineRule="auto"/>
        <w:ind w:left="720"/>
        <w:jc w:val="center"/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en-IN"/>
        </w:rPr>
      </w:pPr>
    </w:p>
    <w:p w14:paraId="7070E735" w14:textId="524DB70F" w:rsidR="00D34245" w:rsidRPr="00D34245" w:rsidRDefault="00D34245" w:rsidP="00D34245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4245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en-IN"/>
        </w:rPr>
        <w:t>Question mark means, query parameter</w:t>
      </w:r>
    </w:p>
    <w:p w14:paraId="3662D02B" w14:textId="77777777" w:rsidR="00D34245" w:rsidRPr="00D34245" w:rsidRDefault="00D34245" w:rsidP="00D34245">
      <w:pPr>
        <w:shd w:val="clear" w:color="auto" w:fill="FFFFFF"/>
        <w:spacing w:after="0" w:line="240" w:lineRule="auto"/>
        <w:ind w:left="720"/>
        <w:jc w:val="center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D3424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Slash means path parameter.</w:t>
      </w:r>
    </w:p>
    <w:p w14:paraId="07D8DB77" w14:textId="77777777" w:rsidR="00D34245" w:rsidRPr="00D34245" w:rsidRDefault="00D34245" w:rsidP="00D34245">
      <w:pPr>
        <w:shd w:val="clear" w:color="auto" w:fill="FFFFFF"/>
        <w:spacing w:after="0" w:line="240" w:lineRule="auto"/>
        <w:ind w:left="720"/>
        <w:jc w:val="center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25680F8A" w14:textId="77777777" w:rsidR="00D34245" w:rsidRPr="00D34245" w:rsidRDefault="00D34245" w:rsidP="00D34245">
      <w:pPr>
        <w:shd w:val="clear" w:color="auto" w:fill="FFFFFF"/>
        <w:spacing w:after="0" w:line="240" w:lineRule="auto"/>
        <w:ind w:left="720"/>
        <w:jc w:val="center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D3424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URI = URL + (path/query parameter)</w:t>
      </w:r>
    </w:p>
    <w:p w14:paraId="2428FA86" w14:textId="77777777" w:rsidR="00D34245" w:rsidRPr="00D34245" w:rsidRDefault="00D34245" w:rsidP="00D34245">
      <w:pPr>
        <w:shd w:val="clear" w:color="auto" w:fill="FFFFFF"/>
        <w:spacing w:after="0" w:line="240" w:lineRule="auto"/>
        <w:ind w:left="720"/>
        <w:jc w:val="center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531FB4E7" w14:textId="6F261D00" w:rsidR="00D34245" w:rsidRPr="00D34245" w:rsidRDefault="00D34245" w:rsidP="00D34245">
      <w:pPr>
        <w:shd w:val="clear" w:color="auto" w:fill="FFFFFF"/>
        <w:spacing w:after="0" w:line="240" w:lineRule="auto"/>
        <w:ind w:left="720"/>
        <w:jc w:val="center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D3424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Payload in JSON format</w:t>
      </w:r>
    </w:p>
    <w:p w14:paraId="026BF40A" w14:textId="77777777" w:rsidR="00D34245" w:rsidRPr="00D34245" w:rsidRDefault="00D34245" w:rsidP="00D34245">
      <w:pPr>
        <w:shd w:val="clear" w:color="auto" w:fill="FFFFFF"/>
        <w:spacing w:after="0" w:line="240" w:lineRule="auto"/>
        <w:ind w:left="720"/>
        <w:jc w:val="center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027DC940" w14:textId="77777777" w:rsidR="00D34245" w:rsidRPr="00D34245" w:rsidRDefault="00D34245" w:rsidP="00D34245">
      <w:pPr>
        <w:shd w:val="clear" w:color="auto" w:fill="FFFFFF"/>
        <w:spacing w:after="0" w:line="240" w:lineRule="auto"/>
        <w:ind w:left="720"/>
        <w:jc w:val="center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D3424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CRUD - Create, Retrieve, Update, Delete.</w:t>
      </w:r>
    </w:p>
    <w:p w14:paraId="2E9E56C6" w14:textId="77777777" w:rsidR="00D34245" w:rsidRPr="00D34245" w:rsidRDefault="00D34245" w:rsidP="00D34245">
      <w:pPr>
        <w:shd w:val="clear" w:color="auto" w:fill="FFFFFF"/>
        <w:spacing w:after="0" w:line="240" w:lineRule="auto"/>
        <w:ind w:left="720"/>
        <w:jc w:val="center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proofErr w:type="spellStart"/>
      <w:r w:rsidRPr="00D3424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ReST</w:t>
      </w:r>
      <w:proofErr w:type="spellEnd"/>
      <w:r w:rsidRPr="00D3424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- POST, GET, PUT, DELETE. (PUT = Create/Update)</w:t>
      </w:r>
    </w:p>
    <w:p w14:paraId="0B73AF16" w14:textId="77777777" w:rsidR="00D34245" w:rsidRPr="00D34245" w:rsidRDefault="00D34245" w:rsidP="00D34245">
      <w:pPr>
        <w:shd w:val="clear" w:color="auto" w:fill="FFFFFF"/>
        <w:spacing w:after="0" w:line="240" w:lineRule="auto"/>
        <w:ind w:left="720"/>
        <w:jc w:val="center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7010A3EC" w14:textId="77777777" w:rsidR="00D34245" w:rsidRPr="00D34245" w:rsidRDefault="00D34245" w:rsidP="00D34245">
      <w:pPr>
        <w:shd w:val="clear" w:color="auto" w:fill="FFFFFF"/>
        <w:spacing w:after="0" w:line="240" w:lineRule="auto"/>
        <w:ind w:left="720"/>
        <w:jc w:val="center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D34245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Headers= content type, authorization,</w:t>
      </w:r>
    </w:p>
    <w:p w14:paraId="19A29D32" w14:textId="496D9922" w:rsidR="00EC10F0" w:rsidRDefault="00EC10F0"/>
    <w:p w14:paraId="0C9885B2" w14:textId="7853DA0A" w:rsidR="00D34245" w:rsidRPr="00D34245" w:rsidRDefault="00D34245">
      <w:pPr>
        <w:rPr>
          <w:sz w:val="52"/>
        </w:rPr>
      </w:pPr>
      <w:r>
        <w:rPr>
          <w:sz w:val="52"/>
        </w:rPr>
        <w:t>S</w:t>
      </w:r>
      <w:r w:rsidRPr="00D34245">
        <w:rPr>
          <w:sz w:val="52"/>
        </w:rPr>
        <w:t>creenshot</w:t>
      </w:r>
      <w:r>
        <w:rPr>
          <w:sz w:val="52"/>
        </w:rPr>
        <w:t>s</w:t>
      </w:r>
      <w:r w:rsidRPr="00D34245">
        <w:rPr>
          <w:sz w:val="52"/>
        </w:rPr>
        <w:t xml:space="preserve"> </w:t>
      </w:r>
      <w:r>
        <w:rPr>
          <w:sz w:val="52"/>
        </w:rPr>
        <w:t>are</w:t>
      </w:r>
      <w:r w:rsidRPr="00D34245">
        <w:rPr>
          <w:sz w:val="52"/>
        </w:rPr>
        <w:t xml:space="preserve"> </w:t>
      </w:r>
      <w:r>
        <w:rPr>
          <w:sz w:val="52"/>
        </w:rPr>
        <w:t xml:space="preserve">below… to </w:t>
      </w:r>
      <w:r w:rsidRPr="00D34245">
        <w:rPr>
          <w:sz w:val="52"/>
        </w:rPr>
        <w:t>follow….</w:t>
      </w:r>
    </w:p>
    <w:p w14:paraId="64800B89" w14:textId="1F478600" w:rsidR="00D34245" w:rsidRDefault="00D34245"/>
    <w:p w14:paraId="15EC71D0" w14:textId="2AD6FACD" w:rsidR="00D34245" w:rsidRDefault="00D34245"/>
    <w:p w14:paraId="146053D5" w14:textId="4E7CBF2F" w:rsidR="00D34245" w:rsidRDefault="00D34245"/>
    <w:p w14:paraId="22BF5FBE" w14:textId="22C8C48E" w:rsidR="00D34245" w:rsidRDefault="00D34245"/>
    <w:p w14:paraId="0B294ED6" w14:textId="4AC213A6" w:rsidR="00D34245" w:rsidRDefault="00D34245"/>
    <w:p w14:paraId="1278B215" w14:textId="3B547CE3" w:rsidR="00D34245" w:rsidRDefault="00D34245"/>
    <w:p w14:paraId="3347DF37" w14:textId="674B1725" w:rsidR="00D34245" w:rsidRDefault="00D34245"/>
    <w:p w14:paraId="46C3E24C" w14:textId="5C3E54BD" w:rsidR="00D34245" w:rsidRDefault="00D34245">
      <w:r>
        <w:rPr>
          <w:noProof/>
        </w:rPr>
        <w:lastRenderedPageBreak/>
        <w:drawing>
          <wp:inline distT="0" distB="0" distL="0" distR="0" wp14:anchorId="09CBF789" wp14:editId="1E74E4B9">
            <wp:extent cx="8863330" cy="49853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181004-185437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5CE75D" wp14:editId="4FF2B1F4">
            <wp:extent cx="8863330" cy="49853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181004-191615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64DB82" wp14:editId="555600D8">
            <wp:extent cx="8863330" cy="49853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20181004-191927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D998F4" wp14:editId="2F2B2292">
            <wp:extent cx="8863330" cy="49853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20181004-192218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4DB6C7" wp14:editId="5C4EB9B2">
            <wp:extent cx="8863330" cy="49853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20181004-19230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21A721" wp14:editId="76E0A8BB">
            <wp:extent cx="8863330" cy="49853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20181004-192707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AD6202" wp14:editId="1691B132">
            <wp:extent cx="8863330" cy="49853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0181004-19302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405620" wp14:editId="4AF4272B">
            <wp:extent cx="8863330" cy="49853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20181004-19305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693F34" wp14:editId="01DD1D40">
            <wp:extent cx="8863330" cy="49853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20181004-19333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FBA330" wp14:editId="18C3DDF0">
            <wp:extent cx="8863330" cy="49853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20181004-19341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5467FF" wp14:editId="25D05D9C">
            <wp:extent cx="8863330" cy="49853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20181004-19344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9E7480" wp14:editId="3E643E91">
            <wp:extent cx="8863330" cy="49853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0181004-19362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6E594A" wp14:editId="584B7553">
            <wp:extent cx="8863330" cy="49853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20181004-19373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433088" wp14:editId="081A60F9">
            <wp:extent cx="8863330" cy="49853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20181004-19383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FEC146" wp14:editId="615CD739">
            <wp:extent cx="8863330" cy="49853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20181004-19410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96BC57" wp14:editId="07614CE0">
            <wp:extent cx="8863330" cy="49853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_20181004-194108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C65983" wp14:editId="2EBA0FAD">
            <wp:extent cx="8863330" cy="49853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20181004-19445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978778" wp14:editId="77F7E489">
            <wp:extent cx="8863330" cy="49853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20181004-194505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DAA10D" wp14:editId="42ECDF5B">
            <wp:extent cx="8863330" cy="49853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_20181004-19460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45C421" wp14:editId="31D41535">
            <wp:extent cx="8863330" cy="49853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_20181004-19473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377C4" w14:textId="5AE67910" w:rsidR="00D34245" w:rsidRDefault="00D34245"/>
    <w:p w14:paraId="56BF3301" w14:textId="00147F30" w:rsidR="00D34245" w:rsidRDefault="00D34245"/>
    <w:p w14:paraId="2D601567" w14:textId="77777777" w:rsidR="00D34245" w:rsidRDefault="00D34245"/>
    <w:sectPr w:rsidR="00D34245" w:rsidSect="00D34245">
      <w:pgSz w:w="16838" w:h="11906" w:orient="landscape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panose1 w:val="00000000000000000000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4245"/>
    <w:rsid w:val="00D34245"/>
    <w:rsid w:val="00EC1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404CC6"/>
  <w15:chartTrackingRefBased/>
  <w15:docId w15:val="{F07C45B9-C5F6-4704-8F66-8DF181AA0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346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83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77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57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45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66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93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16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21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06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22</Pages>
  <Words>54</Words>
  <Characters>309</Characters>
  <Application>Microsoft Office Word</Application>
  <DocSecurity>0</DocSecurity>
  <Lines>2</Lines>
  <Paragraphs>1</Paragraphs>
  <ScaleCrop>false</ScaleCrop>
  <Company/>
  <LinksUpToDate>false</LinksUpToDate>
  <CharactersWithSpaces>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Vishnuvardhana GC</dc:creator>
  <cp:keywords/>
  <dc:description/>
  <cp:lastModifiedBy>Vishnuvardhana GC</cp:lastModifiedBy>
  <cp:revision>1</cp:revision>
  <dcterms:created xsi:type="dcterms:W3CDTF">2018-10-06T04:20:00Z</dcterms:created>
  <dcterms:modified xsi:type="dcterms:W3CDTF">2018-10-06T04:22:00Z</dcterms:modified>
</cp:coreProperties>
</file>